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DF2B" w14:textId="7B8FE7C4" w:rsidR="004B4B71" w:rsidRPr="00096381" w:rsidRDefault="004B4B71" w:rsidP="004B4B71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ＭＳ ゴシック"/>
          <w:bCs/>
          <w:kern w:val="0"/>
          <w:sz w:val="28"/>
          <w:szCs w:val="28"/>
        </w:rPr>
      </w:pPr>
      <w:r w:rsidRPr="00096381">
        <w:rPr>
          <w:rFonts w:ascii="ＭＳ ゴシック" w:eastAsia="ＭＳ ゴシック" w:hAnsi="ＭＳ ゴシック" w:cs="ＭＳ ゴシック" w:hint="eastAsia"/>
          <w:bCs/>
          <w:kern w:val="0"/>
          <w:sz w:val="28"/>
          <w:szCs w:val="28"/>
        </w:rPr>
        <w:t>【事業計画書添付書類様式４】</w:t>
      </w:r>
    </w:p>
    <w:p w14:paraId="7BBA95AD" w14:textId="7C6B52E4" w:rsidR="00CA25B8" w:rsidRPr="00096381" w:rsidRDefault="00CA25B8" w:rsidP="004B4B71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ＭＳ ゴシック"/>
          <w:bCs/>
          <w:kern w:val="0"/>
          <w:sz w:val="28"/>
          <w:szCs w:val="28"/>
        </w:rPr>
      </w:pPr>
    </w:p>
    <w:p w14:paraId="203954A0" w14:textId="2BB6CF26" w:rsidR="00CD370F" w:rsidRPr="00096381" w:rsidRDefault="004B4B71" w:rsidP="00CA25B8">
      <w:pPr>
        <w:autoSpaceDE w:val="0"/>
        <w:autoSpaceDN w:val="0"/>
        <w:adjustRightInd w:val="0"/>
        <w:spacing w:line="400" w:lineRule="exact"/>
        <w:jc w:val="center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096381">
        <w:rPr>
          <w:rFonts w:ascii="ＭＳ ゴシック" w:eastAsia="ＭＳ ゴシック" w:hAnsi="ＭＳ ゴシック" w:cs="ＭＳ ゴシック" w:hint="eastAsia"/>
          <w:bCs/>
          <w:kern w:val="0"/>
          <w:sz w:val="28"/>
          <w:szCs w:val="28"/>
        </w:rPr>
        <w:t>ＧＸ</w:t>
      </w:r>
      <w:r w:rsidR="00222CD6" w:rsidRPr="00096381">
        <w:rPr>
          <w:rFonts w:ascii="ＭＳ ゴシック" w:eastAsia="ＭＳ ゴシック" w:hAnsi="ＭＳ ゴシック" w:cs="ＭＳ ゴシック" w:hint="eastAsia"/>
          <w:kern w:val="0"/>
          <w:sz w:val="28"/>
          <w:szCs w:val="28"/>
        </w:rPr>
        <w:t>計画書</w:t>
      </w:r>
    </w:p>
    <w:p w14:paraId="7C3544F7" w14:textId="3C57EF54" w:rsidR="00CA25B8" w:rsidRPr="00096381" w:rsidRDefault="00CA25B8" w:rsidP="00EB20D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2D893677" w14:textId="77777777" w:rsidR="003B18AA" w:rsidRPr="00096381" w:rsidRDefault="004329D5" w:rsidP="003B18A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96381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１．</w:t>
      </w:r>
      <w:r w:rsidR="0074356F" w:rsidRPr="00096381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グリーン成長戦略「実行計画」</w:t>
      </w:r>
      <w:r w:rsidR="00CA25B8" w:rsidRPr="00096381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１４</w:t>
      </w:r>
      <w:r w:rsidR="0074356F" w:rsidRPr="00096381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分野のうち、</w:t>
      </w:r>
      <w:r w:rsidR="003B18AA" w:rsidRPr="00096381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申請される事業計画が</w:t>
      </w:r>
      <w:r w:rsidR="00CA25B8" w:rsidRPr="00096381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関</w:t>
      </w:r>
    </w:p>
    <w:p w14:paraId="430CA8A4" w14:textId="7A4E6BC4" w:rsidR="0074356F" w:rsidRPr="00096381" w:rsidRDefault="00CA25B8" w:rsidP="003B18AA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96381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連する分野を記載してください。</w:t>
      </w:r>
    </w:p>
    <w:p w14:paraId="7BE6EE90" w14:textId="77777777" w:rsidR="00CA25B8" w:rsidRPr="00096381" w:rsidRDefault="00CA25B8" w:rsidP="00CA25B8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06E942E7" w14:textId="22B074F7" w:rsidR="00CA25B8" w:rsidRPr="00096381" w:rsidRDefault="00CA25B8" w:rsidP="00886F2F">
      <w:pPr>
        <w:autoSpaceDE w:val="0"/>
        <w:autoSpaceDN w:val="0"/>
        <w:adjustRightInd w:val="0"/>
        <w:ind w:firstLineChars="100" w:firstLine="241"/>
        <w:jc w:val="left"/>
        <w:rPr>
          <w:rFonts w:ascii="ＭＳ ゴシック" w:eastAsia="ＭＳ ゴシック" w:hAnsi="ＭＳ ゴシック" w:cs="ＭＳ ゴシック"/>
          <w:kern w:val="0"/>
          <w:sz w:val="22"/>
          <w:szCs w:val="24"/>
        </w:rPr>
      </w:pPr>
      <w:r w:rsidRPr="00096381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  <w:u w:val="single"/>
        </w:rPr>
        <w:t>関連する分野</w:t>
      </w:r>
      <w:r w:rsidRPr="00096381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　　　　　　　</w:t>
      </w:r>
      <w:r w:rsidR="003B18AA" w:rsidRPr="00096381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096381">
        <w:rPr>
          <w:rFonts w:ascii="ＭＳ ゴシック" w:eastAsia="ＭＳ ゴシック" w:hAnsi="ＭＳ ゴシック" w:cs="ＭＳ ゴシック" w:hint="eastAsia"/>
          <w:kern w:val="0"/>
          <w:sz w:val="22"/>
          <w:szCs w:val="24"/>
          <w:u w:val="single"/>
        </w:rPr>
        <w:t>（例）⑤自動車・蓄電池産業</w:t>
      </w:r>
    </w:p>
    <w:p w14:paraId="6773A8C3" w14:textId="77777777" w:rsidR="003B18AA" w:rsidRPr="00096381" w:rsidRDefault="003B18AA" w:rsidP="00CA25B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kern w:val="0"/>
          <w:szCs w:val="20"/>
        </w:rPr>
      </w:pPr>
    </w:p>
    <w:p w14:paraId="18B05E48" w14:textId="3651493E" w:rsidR="004329D5" w:rsidRPr="00096381" w:rsidRDefault="004329D5" w:rsidP="00CA25B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kern w:val="0"/>
          <w:szCs w:val="20"/>
        </w:rPr>
      </w:pPr>
      <w:r w:rsidRPr="00096381">
        <w:rPr>
          <w:rFonts w:ascii="ＭＳ ゴシック" w:eastAsia="ＭＳ ゴシック" w:hAnsi="ＭＳ ゴシック" w:cs="ＭＳ ゴシック" w:hint="eastAsia"/>
          <w:kern w:val="0"/>
          <w:szCs w:val="20"/>
        </w:rPr>
        <w:t>（参考：「実行計画」</w:t>
      </w:r>
      <w:r w:rsidR="00CA25B8" w:rsidRPr="00096381">
        <w:rPr>
          <w:rFonts w:ascii="ＭＳ ゴシック" w:eastAsia="ＭＳ ゴシック" w:hAnsi="ＭＳ ゴシック" w:cs="ＭＳ ゴシック" w:hint="eastAsia"/>
          <w:kern w:val="0"/>
          <w:szCs w:val="20"/>
        </w:rPr>
        <w:t>１４</w:t>
      </w:r>
      <w:r w:rsidRPr="00096381">
        <w:rPr>
          <w:rFonts w:ascii="ＭＳ ゴシック" w:eastAsia="ＭＳ ゴシック" w:hAnsi="ＭＳ ゴシック" w:cs="ＭＳ ゴシック" w:hint="eastAsia"/>
          <w:kern w:val="0"/>
          <w:szCs w:val="20"/>
        </w:rPr>
        <w:t>分野）</w:t>
      </w:r>
    </w:p>
    <w:p w14:paraId="2994315B" w14:textId="77777777" w:rsidR="003B18AA" w:rsidRPr="00096381" w:rsidRDefault="004329D5" w:rsidP="003B18AA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ゴシック"/>
          <w:kern w:val="0"/>
          <w:szCs w:val="20"/>
        </w:rPr>
      </w:pPr>
      <w:r w:rsidRPr="00096381">
        <w:rPr>
          <w:rFonts w:ascii="ＭＳ ゴシック" w:eastAsia="ＭＳ ゴシック" w:hAnsi="ＭＳ ゴシック" w:cs="ＭＳ ゴシック" w:hint="eastAsia"/>
          <w:kern w:val="0"/>
          <w:szCs w:val="20"/>
        </w:rPr>
        <w:t>①洋上風力・太陽光・地熱産業　②水素・燃料アンモニア産業　③次世代熱エネルギー</w:t>
      </w:r>
    </w:p>
    <w:p w14:paraId="19D01010" w14:textId="77777777" w:rsidR="003B18AA" w:rsidRPr="00096381" w:rsidRDefault="004329D5" w:rsidP="003B18AA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ゴシック"/>
          <w:kern w:val="0"/>
          <w:szCs w:val="20"/>
        </w:rPr>
      </w:pPr>
      <w:r w:rsidRPr="00096381">
        <w:rPr>
          <w:rFonts w:ascii="ＭＳ ゴシック" w:eastAsia="ＭＳ ゴシック" w:hAnsi="ＭＳ ゴシック" w:cs="ＭＳ ゴシック" w:hint="eastAsia"/>
          <w:kern w:val="0"/>
          <w:szCs w:val="20"/>
        </w:rPr>
        <w:t xml:space="preserve">産業　④原子力産業⑤自動車・蓄電池産業　⑥半導体・情報通信産業　⑦船舶産業　</w:t>
      </w:r>
    </w:p>
    <w:p w14:paraId="7FC3E56A" w14:textId="77777777" w:rsidR="003B18AA" w:rsidRPr="00096381" w:rsidRDefault="004329D5" w:rsidP="003B18AA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ゴシック"/>
          <w:kern w:val="0"/>
          <w:szCs w:val="20"/>
        </w:rPr>
      </w:pPr>
      <w:r w:rsidRPr="00096381">
        <w:rPr>
          <w:rFonts w:ascii="ＭＳ ゴシック" w:eastAsia="ＭＳ ゴシック" w:hAnsi="ＭＳ ゴシック" w:cs="ＭＳ ゴシック" w:hint="eastAsia"/>
          <w:kern w:val="0"/>
          <w:szCs w:val="20"/>
        </w:rPr>
        <w:t>⑧物流・人流・土木インフラ産業</w:t>
      </w:r>
      <w:r w:rsidR="00CA25B8" w:rsidRPr="00096381">
        <w:rPr>
          <w:rFonts w:ascii="ＭＳ ゴシック" w:eastAsia="ＭＳ ゴシック" w:hAnsi="ＭＳ ゴシック" w:cs="ＭＳ ゴシック" w:hint="eastAsia"/>
          <w:kern w:val="0"/>
          <w:szCs w:val="20"/>
        </w:rPr>
        <w:t xml:space="preserve">　</w:t>
      </w:r>
      <w:r w:rsidRPr="00096381">
        <w:rPr>
          <w:rFonts w:ascii="ＭＳ ゴシック" w:eastAsia="ＭＳ ゴシック" w:hAnsi="ＭＳ ゴシック" w:cs="ＭＳ ゴシック" w:hint="eastAsia"/>
          <w:kern w:val="0"/>
          <w:szCs w:val="20"/>
        </w:rPr>
        <w:t>⑨食料・農林水産業　⑩航空機産業　⑪カーボンリ</w:t>
      </w:r>
    </w:p>
    <w:p w14:paraId="1A2C1131" w14:textId="77777777" w:rsidR="003B18AA" w:rsidRPr="00096381" w:rsidRDefault="004329D5" w:rsidP="003B18AA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ゴシック"/>
          <w:kern w:val="0"/>
          <w:szCs w:val="20"/>
        </w:rPr>
      </w:pPr>
      <w:r w:rsidRPr="00096381">
        <w:rPr>
          <w:rFonts w:ascii="ＭＳ ゴシック" w:eastAsia="ＭＳ ゴシック" w:hAnsi="ＭＳ ゴシック" w:cs="ＭＳ ゴシック" w:hint="eastAsia"/>
          <w:kern w:val="0"/>
          <w:szCs w:val="20"/>
        </w:rPr>
        <w:t>サイクル・マテリアル産業　⑫住宅・建築物産業・次世代電力マネジメント産業　⑬資</w:t>
      </w:r>
    </w:p>
    <w:p w14:paraId="1F0AC68D" w14:textId="285CBC16" w:rsidR="004329D5" w:rsidRPr="00096381" w:rsidRDefault="004329D5" w:rsidP="003B18AA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ゴシック"/>
          <w:kern w:val="0"/>
          <w:szCs w:val="20"/>
        </w:rPr>
      </w:pPr>
      <w:r w:rsidRPr="00096381">
        <w:rPr>
          <w:rFonts w:ascii="ＭＳ ゴシック" w:eastAsia="ＭＳ ゴシック" w:hAnsi="ＭＳ ゴシック" w:cs="ＭＳ ゴシック" w:hint="eastAsia"/>
          <w:kern w:val="0"/>
          <w:szCs w:val="20"/>
        </w:rPr>
        <w:t>源循環関連産業　⑭ライフスタイル関連産業</w:t>
      </w:r>
    </w:p>
    <w:p w14:paraId="6B13B69D" w14:textId="77777777" w:rsidR="004329D5" w:rsidRPr="00096381" w:rsidRDefault="004329D5" w:rsidP="004329D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kern w:val="0"/>
          <w:szCs w:val="20"/>
        </w:rPr>
      </w:pPr>
      <w:r w:rsidRPr="00096381">
        <w:rPr>
          <w:rFonts w:ascii="ＭＳ ゴシック" w:eastAsia="ＭＳ ゴシック" w:hAnsi="ＭＳ ゴシック" w:cs="ＭＳ ゴシック" w:hint="eastAsia"/>
          <w:kern w:val="0"/>
          <w:szCs w:val="20"/>
        </w:rPr>
        <w:t>（参考）</w:t>
      </w:r>
      <w:bookmarkStart w:id="0" w:name="_Hlk98348091"/>
      <w:r w:rsidRPr="00096381">
        <w:rPr>
          <w:rFonts w:ascii="ＭＳ ゴシック" w:eastAsia="ＭＳ ゴシック" w:hAnsi="ＭＳ ゴシック" w:cs="ＭＳ ゴシック" w:hint="eastAsia"/>
          <w:kern w:val="0"/>
          <w:szCs w:val="20"/>
        </w:rPr>
        <w:t>令和3年6月18日付「2050年カーボンニュートラルに伴うグリーン成長戦略」</w:t>
      </w:r>
      <w:bookmarkEnd w:id="0"/>
    </w:p>
    <w:p w14:paraId="2F8A3AE0" w14:textId="0F6DCF21" w:rsidR="00CA25B8" w:rsidRPr="00096381" w:rsidRDefault="00CA25B8" w:rsidP="00CA25B8">
      <w:pPr>
        <w:overflowPunct w:val="0"/>
        <w:textAlignment w:val="baseline"/>
        <w:rPr>
          <w:rFonts w:ascii="ＭＳ 明朝" w:hAnsi="ＭＳ 明朝" w:cs="ＭＳ 明朝"/>
          <w:kern w:val="0"/>
        </w:rPr>
      </w:pPr>
      <w:r w:rsidRPr="00096381">
        <w:rPr>
          <w:rFonts w:ascii="ＭＳ 明朝" w:hAnsi="ＭＳ 明朝" w:cs="ＭＳ 明朝" w:hint="eastAsia"/>
          <w:kern w:val="0"/>
        </w:rPr>
        <w:t>【</w:t>
      </w:r>
      <w:r w:rsidRPr="00096381">
        <w:rPr>
          <w:rFonts w:ascii="ＭＳ 明朝" w:hAnsi="ＭＳ 明朝" w:cs="ＭＳ ゴシック" w:hint="eastAsia"/>
          <w:kern w:val="0"/>
        </w:rPr>
        <w:t>経済産業省ホームページ】</w:t>
      </w:r>
    </w:p>
    <w:p w14:paraId="380199A5" w14:textId="2C4E2419" w:rsidR="00CA25B8" w:rsidRPr="00096381" w:rsidRDefault="00096381" w:rsidP="003B18AA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ゴシック"/>
          <w:kern w:val="0"/>
          <w:sz w:val="18"/>
          <w:u w:val="single"/>
        </w:rPr>
      </w:pPr>
      <w:hyperlink r:id="rId7" w:history="1">
        <w:r w:rsidR="00CA25B8" w:rsidRPr="00096381">
          <w:rPr>
            <w:rStyle w:val="ab"/>
            <w:rFonts w:ascii="ＭＳ 明朝" w:hAnsi="ＭＳ 明朝" w:cs="ＭＳ ゴシック"/>
            <w:color w:val="auto"/>
            <w:kern w:val="0"/>
            <w:sz w:val="18"/>
          </w:rPr>
          <w:t>https://www.meti.go.jp/policy/energy_environment/global_warming/ggs/index.html</w:t>
        </w:r>
      </w:hyperlink>
    </w:p>
    <w:p w14:paraId="7F7D5773" w14:textId="77777777" w:rsidR="004329D5" w:rsidRPr="00096381" w:rsidRDefault="004329D5" w:rsidP="00EB20D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0A347934" w14:textId="77777777" w:rsidR="003B18AA" w:rsidRPr="00096381" w:rsidRDefault="003B18AA" w:rsidP="00EB20D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096381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２．</w:t>
      </w:r>
      <w:r w:rsidR="004329D5" w:rsidRPr="00096381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対応する課題</w:t>
      </w:r>
      <w:r w:rsidRPr="00096381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を記載してください。</w:t>
      </w:r>
    </w:p>
    <w:p w14:paraId="23ABACE8" w14:textId="77777777" w:rsidR="00886F2F" w:rsidRPr="00096381" w:rsidRDefault="004329D5" w:rsidP="00886F2F">
      <w:pPr>
        <w:autoSpaceDE w:val="0"/>
        <w:autoSpaceDN w:val="0"/>
        <w:adjustRightInd w:val="0"/>
        <w:ind w:firstLineChars="100" w:firstLine="200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09638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（令和3年6月18日付「2050年カーボンニュートラルに伴うグリーン成長戦略」【本体資料】</w:t>
      </w:r>
    </w:p>
    <w:p w14:paraId="1BD7FFA4" w14:textId="77777777" w:rsidR="00886F2F" w:rsidRPr="00096381" w:rsidRDefault="004329D5" w:rsidP="00886F2F">
      <w:pPr>
        <w:autoSpaceDE w:val="0"/>
        <w:autoSpaceDN w:val="0"/>
        <w:adjustRightInd w:val="0"/>
        <w:ind w:firstLineChars="100" w:firstLine="200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09638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の対象分</w:t>
      </w:r>
      <w:bookmarkStart w:id="1" w:name="_Hlk98409383"/>
      <w:r w:rsidR="003B18AA" w:rsidRPr="0009638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野に記載のある＜現状と課題＞から対応する課題を引用し、また、記載されている</w:t>
      </w:r>
    </w:p>
    <w:p w14:paraId="3FE52EE4" w14:textId="0C14FA6E" w:rsidR="004329D5" w:rsidRPr="00096381" w:rsidRDefault="003B18AA" w:rsidP="00886F2F">
      <w:pPr>
        <w:autoSpaceDE w:val="0"/>
        <w:autoSpaceDN w:val="0"/>
        <w:adjustRightInd w:val="0"/>
        <w:ind w:firstLineChars="100" w:firstLine="200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09638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箇所（〇ページ</w:t>
      </w:r>
      <w:r w:rsidR="000C4D0E" w:rsidRPr="0009638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）</w:t>
      </w:r>
      <w:r w:rsidR="009C181C" w:rsidRPr="0009638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を記載してください。）</w:t>
      </w:r>
    </w:p>
    <w:p w14:paraId="1982C72E" w14:textId="4CCB9791" w:rsidR="00886F2F" w:rsidRPr="00096381" w:rsidRDefault="00886F2F" w:rsidP="00886F2F">
      <w:pPr>
        <w:autoSpaceDE w:val="0"/>
        <w:autoSpaceDN w:val="0"/>
        <w:adjustRightInd w:val="0"/>
        <w:ind w:left="210" w:hangingChars="100" w:hanging="210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096381">
        <w:rPr>
          <w:rFonts w:ascii="ＭＳ ゴシック" w:eastAsia="ＭＳ ゴシック" w:hAnsi="ＭＳ ゴシック" w:cs="ＭＳ ゴシック" w:hint="eastAsia"/>
          <w:kern w:val="0"/>
          <w:szCs w:val="20"/>
        </w:rPr>
        <w:t>【本体資料】</w:t>
      </w:r>
      <w:hyperlink r:id="rId8" w:history="1">
        <w:r w:rsidRPr="00096381">
          <w:rPr>
            <w:rStyle w:val="ab"/>
            <w:rFonts w:ascii="ＭＳ ゴシック" w:eastAsia="ＭＳ ゴシック" w:hAnsi="ＭＳ ゴシック" w:cs="ＭＳ ゴシック"/>
            <w:color w:val="auto"/>
            <w:kern w:val="0"/>
            <w:sz w:val="18"/>
            <w:szCs w:val="20"/>
          </w:rPr>
          <w:t>https://www.meti.go.jp/policy/energy_environment/global_warming/ggs/pdf/green_honbun.pdf</w:t>
        </w:r>
      </w:hyperlink>
    </w:p>
    <w:p w14:paraId="0B207236" w14:textId="0DB87119" w:rsidR="00A13C5D" w:rsidRPr="00096381" w:rsidRDefault="00A13C5D" w:rsidP="00C41219">
      <w:pPr>
        <w:autoSpaceDE w:val="0"/>
        <w:autoSpaceDN w:val="0"/>
        <w:adjustRightInd w:val="0"/>
        <w:ind w:leftChars="50" w:left="105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77D77B49" w14:textId="681651B3" w:rsidR="00A13C5D" w:rsidRPr="00096381" w:rsidRDefault="00886F2F" w:rsidP="00C41219">
      <w:pPr>
        <w:autoSpaceDE w:val="0"/>
        <w:autoSpaceDN w:val="0"/>
        <w:adjustRightInd w:val="0"/>
        <w:ind w:leftChars="50" w:left="105"/>
        <w:jc w:val="left"/>
        <w:rPr>
          <w:rFonts w:ascii="ＭＳ ゴシック" w:eastAsia="ＭＳ ゴシック" w:hAnsi="ＭＳ ゴシック" w:cs="ＭＳ ゴシック"/>
          <w:b/>
          <w:kern w:val="0"/>
          <w:sz w:val="24"/>
          <w:szCs w:val="24"/>
          <w:u w:val="single"/>
        </w:rPr>
      </w:pPr>
      <w:r w:rsidRPr="00096381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="00A13C5D" w:rsidRPr="00096381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  <w:u w:val="single"/>
        </w:rPr>
        <w:t>対応する課題</w:t>
      </w:r>
    </w:p>
    <w:p w14:paraId="30895A6A" w14:textId="77777777" w:rsidR="00886F2F" w:rsidRPr="00096381" w:rsidRDefault="00886F2F" w:rsidP="00886F2F">
      <w:pPr>
        <w:autoSpaceDE w:val="0"/>
        <w:autoSpaceDN w:val="0"/>
        <w:adjustRightInd w:val="0"/>
        <w:ind w:leftChars="50" w:left="105"/>
        <w:jc w:val="left"/>
        <w:rPr>
          <w:rFonts w:ascii="ＭＳ ゴシック" w:eastAsia="ＭＳ ゴシック" w:hAnsi="ＭＳ ゴシック" w:cs="ＭＳ ゴシック"/>
          <w:kern w:val="0"/>
          <w:sz w:val="20"/>
          <w:szCs w:val="24"/>
        </w:rPr>
      </w:pPr>
      <w:r w:rsidRPr="00096381">
        <w:rPr>
          <w:rFonts w:ascii="ＭＳ ゴシック" w:eastAsia="ＭＳ ゴシック" w:hAnsi="ＭＳ ゴシック" w:cs="ＭＳ ゴシック" w:hint="eastAsia"/>
          <w:kern w:val="0"/>
          <w:sz w:val="20"/>
          <w:szCs w:val="24"/>
        </w:rPr>
        <w:t>（例）電動車の普及に向けては、車両価格の低減等による社会的受容の拡大、充電インフ</w:t>
      </w:r>
    </w:p>
    <w:p w14:paraId="205E53AD" w14:textId="77777777" w:rsidR="00886F2F" w:rsidRPr="00096381" w:rsidRDefault="00886F2F" w:rsidP="00886F2F">
      <w:pPr>
        <w:autoSpaceDE w:val="0"/>
        <w:autoSpaceDN w:val="0"/>
        <w:adjustRightInd w:val="0"/>
        <w:ind w:leftChars="50" w:left="105" w:firstLineChars="200" w:firstLine="400"/>
        <w:jc w:val="left"/>
        <w:rPr>
          <w:rFonts w:ascii="ＭＳ ゴシック" w:eastAsia="ＭＳ ゴシック" w:hAnsi="ＭＳ ゴシック" w:cs="ＭＳ ゴシック"/>
          <w:kern w:val="0"/>
          <w:sz w:val="20"/>
          <w:szCs w:val="24"/>
        </w:rPr>
      </w:pPr>
      <w:r w:rsidRPr="00096381">
        <w:rPr>
          <w:rFonts w:ascii="ＭＳ ゴシック" w:eastAsia="ＭＳ ゴシック" w:hAnsi="ＭＳ ゴシック" w:cs="ＭＳ ゴシック" w:hint="eastAsia"/>
          <w:kern w:val="0"/>
          <w:sz w:val="20"/>
          <w:szCs w:val="24"/>
        </w:rPr>
        <w:t>ラ・水素ステーション等のインフラ設備といった課題がある。（61ページ）</w:t>
      </w:r>
    </w:p>
    <w:p w14:paraId="48DEEECF" w14:textId="77777777" w:rsidR="00A13C5D" w:rsidRPr="00096381" w:rsidRDefault="00A13C5D" w:rsidP="00C41219">
      <w:pPr>
        <w:autoSpaceDE w:val="0"/>
        <w:autoSpaceDN w:val="0"/>
        <w:adjustRightInd w:val="0"/>
        <w:ind w:leftChars="50" w:left="105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5D4721C0" w14:textId="77777777" w:rsidR="00A13C5D" w:rsidRPr="00096381" w:rsidRDefault="00A13C5D" w:rsidP="00C41219">
      <w:pPr>
        <w:autoSpaceDE w:val="0"/>
        <w:autoSpaceDN w:val="0"/>
        <w:adjustRightInd w:val="0"/>
        <w:ind w:leftChars="50" w:left="105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0770CEC1" w14:textId="4F3197EC" w:rsidR="00A13C5D" w:rsidRPr="00096381" w:rsidRDefault="00A13C5D" w:rsidP="00C41219">
      <w:pPr>
        <w:autoSpaceDE w:val="0"/>
        <w:autoSpaceDN w:val="0"/>
        <w:adjustRightInd w:val="0"/>
        <w:ind w:leftChars="50" w:left="105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3C9E24EE" w14:textId="19FBA364" w:rsidR="00886F2F" w:rsidRPr="00096381" w:rsidRDefault="00886F2F" w:rsidP="00C41219">
      <w:pPr>
        <w:autoSpaceDE w:val="0"/>
        <w:autoSpaceDN w:val="0"/>
        <w:adjustRightInd w:val="0"/>
        <w:ind w:leftChars="50" w:left="105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65B80081" w14:textId="5EF83226" w:rsidR="00886F2F" w:rsidRPr="00096381" w:rsidRDefault="00886F2F" w:rsidP="00C41219">
      <w:pPr>
        <w:autoSpaceDE w:val="0"/>
        <w:autoSpaceDN w:val="0"/>
        <w:adjustRightInd w:val="0"/>
        <w:ind w:leftChars="50" w:left="105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72A8BB1C" w14:textId="4E1F232C" w:rsidR="00886F2F" w:rsidRPr="00096381" w:rsidRDefault="00886F2F" w:rsidP="00C41219">
      <w:pPr>
        <w:autoSpaceDE w:val="0"/>
        <w:autoSpaceDN w:val="0"/>
        <w:adjustRightInd w:val="0"/>
        <w:ind w:leftChars="50" w:left="105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6E69D13B" w14:textId="3B494074" w:rsidR="00886F2F" w:rsidRPr="00096381" w:rsidRDefault="00886F2F" w:rsidP="00886F2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bookmarkEnd w:id="1"/>
    <w:p w14:paraId="7CFB8C14" w14:textId="77777777" w:rsidR="00B063E3" w:rsidRPr="00096381" w:rsidRDefault="00B063E3" w:rsidP="00B063E3">
      <w:pPr>
        <w:autoSpaceDE w:val="0"/>
        <w:autoSpaceDN w:val="0"/>
        <w:adjustRightInd w:val="0"/>
        <w:ind w:left="161" w:hangingChars="67" w:hanging="161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  <w:u w:val="wave"/>
        </w:rPr>
      </w:pPr>
    </w:p>
    <w:sectPr w:rsidR="00B063E3" w:rsidRPr="00096381" w:rsidSect="003B18AA">
      <w:headerReference w:type="first" r:id="rId9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0980" w14:textId="77777777" w:rsidR="00A13C5D" w:rsidRDefault="00A13C5D">
      <w:r>
        <w:separator/>
      </w:r>
    </w:p>
  </w:endnote>
  <w:endnote w:type="continuationSeparator" w:id="0">
    <w:p w14:paraId="4F54A07D" w14:textId="77777777" w:rsidR="00A13C5D" w:rsidRDefault="00A1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CED6" w14:textId="77777777" w:rsidR="00A13C5D" w:rsidRDefault="00A13C5D">
      <w:r>
        <w:separator/>
      </w:r>
    </w:p>
  </w:footnote>
  <w:footnote w:type="continuationSeparator" w:id="0">
    <w:p w14:paraId="333B99E1" w14:textId="77777777" w:rsidR="00A13C5D" w:rsidRDefault="00A13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A552" w14:textId="77777777" w:rsidR="00A13C5D" w:rsidRDefault="00A13C5D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57D20"/>
    <w:multiLevelType w:val="hybridMultilevel"/>
    <w:tmpl w:val="704CAFF2"/>
    <w:lvl w:ilvl="0" w:tplc="6DD025A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03"/>
    <w:rsid w:val="000522CF"/>
    <w:rsid w:val="00096381"/>
    <w:rsid w:val="000974D6"/>
    <w:rsid w:val="000C4B3A"/>
    <w:rsid w:val="000C4D0E"/>
    <w:rsid w:val="00102709"/>
    <w:rsid w:val="00115715"/>
    <w:rsid w:val="0014761F"/>
    <w:rsid w:val="00166F8C"/>
    <w:rsid w:val="0017208E"/>
    <w:rsid w:val="00222CD6"/>
    <w:rsid w:val="003B18AA"/>
    <w:rsid w:val="004329D5"/>
    <w:rsid w:val="0046146E"/>
    <w:rsid w:val="004B4B71"/>
    <w:rsid w:val="004B6C38"/>
    <w:rsid w:val="005873DA"/>
    <w:rsid w:val="005941D8"/>
    <w:rsid w:val="005D21D3"/>
    <w:rsid w:val="006C09D4"/>
    <w:rsid w:val="007365D7"/>
    <w:rsid w:val="0074356F"/>
    <w:rsid w:val="007B3BEF"/>
    <w:rsid w:val="007E1CCC"/>
    <w:rsid w:val="0082331E"/>
    <w:rsid w:val="00886F2F"/>
    <w:rsid w:val="00906110"/>
    <w:rsid w:val="009B7C69"/>
    <w:rsid w:val="009C181C"/>
    <w:rsid w:val="00A13C5D"/>
    <w:rsid w:val="00A24537"/>
    <w:rsid w:val="00A45806"/>
    <w:rsid w:val="00AB7719"/>
    <w:rsid w:val="00B063E3"/>
    <w:rsid w:val="00C41141"/>
    <w:rsid w:val="00C41219"/>
    <w:rsid w:val="00CA25B8"/>
    <w:rsid w:val="00CD370F"/>
    <w:rsid w:val="00D26AC9"/>
    <w:rsid w:val="00DD6163"/>
    <w:rsid w:val="00E129CB"/>
    <w:rsid w:val="00E146CB"/>
    <w:rsid w:val="00E357F4"/>
    <w:rsid w:val="00E47AD5"/>
    <w:rsid w:val="00E55052"/>
    <w:rsid w:val="00EB20D5"/>
    <w:rsid w:val="00F929F6"/>
    <w:rsid w:val="00FB0957"/>
    <w:rsid w:val="00FC6DD3"/>
    <w:rsid w:val="00FE3703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813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uiPriority w:val="99"/>
    <w:semiHidden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</w:style>
  <w:style w:type="character" w:customStyle="1" w:styleId="itemtitle">
    <w:name w:val="itemtitle"/>
    <w:basedOn w:val="a0"/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4329D5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0974D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974D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974D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74D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974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i.go.jp/policy/energy_environment/global_warming/ggs/pdf/green_honbu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i.go.jp/policy/energy_environment/global_warming/gg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2024-10-22T09:06:00Z</dcterms:created>
  <dcterms:modified xsi:type="dcterms:W3CDTF">2024-11-12T01:28:00Z</dcterms:modified>
</cp:coreProperties>
</file>